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6AD0D" w14:textId="1E2C3708" w:rsidR="00166E55" w:rsidRPr="00A05010" w:rsidRDefault="00010CB4" w:rsidP="00166E55">
      <w:pPr>
        <w:rPr>
          <w:b/>
          <w:bCs/>
          <w:sz w:val="42"/>
          <w:szCs w:val="42"/>
        </w:rPr>
      </w:pPr>
      <w:r>
        <w:rPr>
          <w:b/>
          <w:bCs/>
          <w:sz w:val="42"/>
          <w:szCs w:val="42"/>
        </w:rPr>
        <w:t>TraxSolutions</w:t>
      </w:r>
      <w:r w:rsidRPr="00010CB4">
        <w:rPr>
          <w:sz w:val="28"/>
          <w:szCs w:val="28"/>
          <w:vertAlign w:val="superscript"/>
        </w:rPr>
        <w:t>®</w:t>
      </w:r>
      <w:r w:rsidR="00E063C2">
        <w:rPr>
          <w:b/>
          <w:bCs/>
          <w:sz w:val="42"/>
          <w:szCs w:val="42"/>
        </w:rPr>
        <w:t xml:space="preserve"> </w:t>
      </w:r>
      <w:r>
        <w:rPr>
          <w:b/>
          <w:bCs/>
          <w:sz w:val="42"/>
          <w:szCs w:val="42"/>
        </w:rPr>
        <w:t>Delivers</w:t>
      </w:r>
      <w:r w:rsidR="007C5603">
        <w:rPr>
          <w:b/>
          <w:bCs/>
          <w:sz w:val="42"/>
          <w:szCs w:val="42"/>
        </w:rPr>
        <w:t xml:space="preserve"> Peace of Mind</w:t>
      </w:r>
      <w:r w:rsidR="00E063C2">
        <w:rPr>
          <w:b/>
          <w:bCs/>
          <w:sz w:val="42"/>
          <w:szCs w:val="42"/>
        </w:rPr>
        <w:t xml:space="preserve"> </w:t>
      </w:r>
      <w:r w:rsidR="00512D09">
        <w:rPr>
          <w:b/>
          <w:bCs/>
          <w:sz w:val="42"/>
          <w:szCs w:val="42"/>
        </w:rPr>
        <w:t>w</w:t>
      </w:r>
      <w:r w:rsidR="00E063C2">
        <w:rPr>
          <w:b/>
          <w:bCs/>
          <w:sz w:val="42"/>
          <w:szCs w:val="42"/>
        </w:rPr>
        <w:t xml:space="preserve">ith </w:t>
      </w:r>
      <w:proofErr w:type="spellStart"/>
      <w:r w:rsidR="00E063C2">
        <w:rPr>
          <w:b/>
          <w:bCs/>
          <w:sz w:val="42"/>
          <w:szCs w:val="42"/>
        </w:rPr>
        <w:t>TraxTalk</w:t>
      </w:r>
      <w:proofErr w:type="spellEnd"/>
      <w:r w:rsidR="00DB263E">
        <w:rPr>
          <w:b/>
          <w:bCs/>
          <w:sz w:val="42"/>
          <w:szCs w:val="42"/>
        </w:rPr>
        <w:t>®</w:t>
      </w:r>
    </w:p>
    <w:p w14:paraId="69D9991F" w14:textId="77777777" w:rsidR="00166E55" w:rsidRDefault="00166E55" w:rsidP="00166E55"/>
    <w:p w14:paraId="5BD42C73" w14:textId="5BDBD125" w:rsidR="00166E55" w:rsidRPr="00397B71" w:rsidRDefault="00D42F20" w:rsidP="00166E55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</w:t>
      </w:r>
      <w:r w:rsidR="00166E55" w:rsidRPr="00397B71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ember</w:t>
      </w:r>
      <w:r w:rsidR="00166E55" w:rsidRPr="00397B71">
        <w:rPr>
          <w:b/>
          <w:bCs/>
          <w:sz w:val="28"/>
          <w:szCs w:val="28"/>
        </w:rPr>
        <w:t xml:space="preserve"> </w:t>
      </w:r>
      <w:r w:rsidR="00512D09">
        <w:rPr>
          <w:b/>
          <w:bCs/>
          <w:sz w:val="28"/>
          <w:szCs w:val="28"/>
        </w:rPr>
        <w:t>24</w:t>
      </w:r>
      <w:r w:rsidR="00166E55" w:rsidRPr="00397B71">
        <w:rPr>
          <w:b/>
          <w:bCs/>
          <w:sz w:val="28"/>
          <w:szCs w:val="28"/>
        </w:rPr>
        <w:t xml:space="preserve">, 2021 – </w:t>
      </w:r>
      <w:r>
        <w:rPr>
          <w:b/>
          <w:bCs/>
          <w:sz w:val="28"/>
          <w:szCs w:val="28"/>
        </w:rPr>
        <w:t>Ph</w:t>
      </w:r>
      <w:r w:rsidR="003F5F8E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>enix</w:t>
      </w:r>
      <w:r w:rsidR="003F5F8E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AZ</w:t>
      </w:r>
    </w:p>
    <w:p w14:paraId="391E83D5" w14:textId="5890C899" w:rsidR="00EA1484" w:rsidRDefault="00053600" w:rsidP="00166E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TraxTalk</w:t>
      </w:r>
      <w:proofErr w:type="spellEnd"/>
      <w:r w:rsidR="00DB263E">
        <w:rPr>
          <w:rFonts w:cstheme="minorHAnsi"/>
          <w:sz w:val="28"/>
          <w:szCs w:val="28"/>
        </w:rPr>
        <w:t>®</w:t>
      </w:r>
      <w:r>
        <w:rPr>
          <w:sz w:val="28"/>
          <w:szCs w:val="28"/>
        </w:rPr>
        <w:t xml:space="preserve"> is a real-time notification tool that keeps loved ones, guardians, and otherwise responsible parties informed as to when a program participant has scanned in or out</w:t>
      </w:r>
      <w:r w:rsidR="007C5603">
        <w:rPr>
          <w:sz w:val="28"/>
          <w:szCs w:val="28"/>
        </w:rPr>
        <w:t xml:space="preserve"> of</w:t>
      </w:r>
      <w:r w:rsidR="00512D09">
        <w:rPr>
          <w:sz w:val="28"/>
          <w:szCs w:val="28"/>
        </w:rPr>
        <w:t xml:space="preserve"> </w:t>
      </w:r>
      <w:r w:rsidR="00010CB4">
        <w:rPr>
          <w:sz w:val="28"/>
          <w:szCs w:val="28"/>
        </w:rPr>
        <w:t>a building</w:t>
      </w:r>
      <w:r>
        <w:rPr>
          <w:sz w:val="28"/>
          <w:szCs w:val="28"/>
        </w:rPr>
        <w:t xml:space="preserve">. </w:t>
      </w:r>
    </w:p>
    <w:p w14:paraId="59E863C7" w14:textId="61E67685" w:rsidR="00053600" w:rsidRDefault="00DB263E" w:rsidP="00166E55">
      <w:pPr>
        <w:rPr>
          <w:sz w:val="28"/>
          <w:szCs w:val="28"/>
        </w:rPr>
      </w:pPr>
      <w:hyperlink r:id="rId4" w:history="1">
        <w:proofErr w:type="spellStart"/>
        <w:r w:rsidR="00053600" w:rsidRPr="009A6263">
          <w:rPr>
            <w:rStyle w:val="Hyperlink"/>
            <w:sz w:val="28"/>
            <w:szCs w:val="28"/>
          </w:rPr>
          <w:t>TraxTalk</w:t>
        </w:r>
        <w:proofErr w:type="spellEnd"/>
        <w:r w:rsidR="00053600" w:rsidRPr="009A6263">
          <w:rPr>
            <w:rStyle w:val="Hyperlink"/>
            <w:sz w:val="28"/>
            <w:szCs w:val="28"/>
          </w:rPr>
          <w:t xml:space="preserve">® | </w:t>
        </w:r>
        <w:proofErr w:type="spellStart"/>
        <w:r w:rsidR="00053600" w:rsidRPr="009A6263">
          <w:rPr>
            <w:rStyle w:val="Hyperlink"/>
            <w:sz w:val="28"/>
            <w:szCs w:val="28"/>
          </w:rPr>
          <w:t>nFocus</w:t>
        </w:r>
        <w:proofErr w:type="spellEnd"/>
        <w:r w:rsidR="00053600" w:rsidRPr="009A6263">
          <w:rPr>
            <w:rStyle w:val="Hyperlink"/>
            <w:sz w:val="28"/>
            <w:szCs w:val="28"/>
          </w:rPr>
          <w:t xml:space="preserve"> Solutions™</w:t>
        </w:r>
      </w:hyperlink>
    </w:p>
    <w:p w14:paraId="5F0E6087" w14:textId="6237B5FC" w:rsidR="00EA1484" w:rsidRDefault="00EA1484" w:rsidP="00166E55">
      <w:pPr>
        <w:rPr>
          <w:sz w:val="28"/>
          <w:szCs w:val="28"/>
        </w:rPr>
      </w:pPr>
      <w:r>
        <w:rPr>
          <w:sz w:val="28"/>
          <w:szCs w:val="28"/>
        </w:rPr>
        <w:t>“</w:t>
      </w:r>
      <w:proofErr w:type="spellStart"/>
      <w:r w:rsidR="00053600">
        <w:rPr>
          <w:sz w:val="28"/>
          <w:szCs w:val="28"/>
        </w:rPr>
        <w:t>Trax</w:t>
      </w:r>
      <w:r w:rsidR="009A6263">
        <w:rPr>
          <w:sz w:val="28"/>
          <w:szCs w:val="28"/>
        </w:rPr>
        <w:t>Talk</w:t>
      </w:r>
      <w:proofErr w:type="spellEnd"/>
      <w:r w:rsidR="00DB263E">
        <w:rPr>
          <w:sz w:val="28"/>
          <w:szCs w:val="28"/>
        </w:rPr>
        <w:t>®</w:t>
      </w:r>
      <w:r w:rsidR="009A6263">
        <w:rPr>
          <w:sz w:val="28"/>
          <w:szCs w:val="28"/>
        </w:rPr>
        <w:t xml:space="preserve"> was our response to one problem we recognized in the industry and another that our clients shared with us,</w:t>
      </w:r>
      <w:r w:rsidR="00E824AC">
        <w:rPr>
          <w:sz w:val="28"/>
          <w:szCs w:val="28"/>
        </w:rPr>
        <w:t>”</w:t>
      </w:r>
      <w:r w:rsidR="009A6263">
        <w:rPr>
          <w:sz w:val="28"/>
          <w:szCs w:val="28"/>
        </w:rPr>
        <w:t xml:space="preserve"> noted nFocus President Ananda Roberts. “The first was a simple way of keeping </w:t>
      </w:r>
      <w:r w:rsidR="007C5603">
        <w:rPr>
          <w:sz w:val="28"/>
          <w:szCs w:val="28"/>
        </w:rPr>
        <w:t>people informed when their family members have checked in or checked out of a</w:t>
      </w:r>
      <w:r w:rsidR="00512D09">
        <w:rPr>
          <w:sz w:val="28"/>
          <w:szCs w:val="28"/>
        </w:rPr>
        <w:t xml:space="preserve"> </w:t>
      </w:r>
      <w:r w:rsidR="00010CB4">
        <w:rPr>
          <w:sz w:val="28"/>
          <w:szCs w:val="28"/>
        </w:rPr>
        <w:t>facility</w:t>
      </w:r>
      <w:r w:rsidR="007C5603">
        <w:rPr>
          <w:sz w:val="28"/>
          <w:szCs w:val="28"/>
        </w:rPr>
        <w:t xml:space="preserve">. The second was reducing </w:t>
      </w:r>
      <w:r w:rsidR="00010CB4">
        <w:rPr>
          <w:sz w:val="28"/>
          <w:szCs w:val="28"/>
        </w:rPr>
        <w:t xml:space="preserve">in-bound </w:t>
      </w:r>
      <w:r w:rsidR="007C5603">
        <w:rPr>
          <w:sz w:val="28"/>
          <w:szCs w:val="28"/>
        </w:rPr>
        <w:t>calls to staff</w:t>
      </w:r>
      <w:r w:rsidR="00512D09">
        <w:rPr>
          <w:sz w:val="28"/>
          <w:szCs w:val="28"/>
        </w:rPr>
        <w:t xml:space="preserve"> </w:t>
      </w:r>
      <w:r w:rsidR="00010CB4">
        <w:rPr>
          <w:sz w:val="28"/>
          <w:szCs w:val="28"/>
        </w:rPr>
        <w:t>wanting to know if their dependents had arrived or left the building.</w:t>
      </w:r>
      <w:r w:rsidR="007C5603">
        <w:rPr>
          <w:sz w:val="28"/>
          <w:szCs w:val="28"/>
        </w:rPr>
        <w:t>”</w:t>
      </w:r>
    </w:p>
    <w:p w14:paraId="2213784D" w14:textId="523DF631" w:rsidR="00E0247E" w:rsidRDefault="007C5603" w:rsidP="00166E55">
      <w:pPr>
        <w:rPr>
          <w:sz w:val="28"/>
          <w:szCs w:val="28"/>
        </w:rPr>
      </w:pPr>
      <w:r>
        <w:rPr>
          <w:sz w:val="28"/>
          <w:szCs w:val="28"/>
        </w:rPr>
        <w:t xml:space="preserve">With </w:t>
      </w:r>
      <w:proofErr w:type="spellStart"/>
      <w:r>
        <w:rPr>
          <w:sz w:val="28"/>
          <w:szCs w:val="28"/>
        </w:rPr>
        <w:t>TraxTalk</w:t>
      </w:r>
      <w:proofErr w:type="spellEnd"/>
      <w:r w:rsidR="00DB263E">
        <w:rPr>
          <w:sz w:val="28"/>
          <w:szCs w:val="28"/>
        </w:rPr>
        <w:t>®</w:t>
      </w:r>
      <w:r>
        <w:rPr>
          <w:sz w:val="28"/>
          <w:szCs w:val="28"/>
        </w:rPr>
        <w:t>, loved ones have no need to call – it’s all updated and shared out automatically</w:t>
      </w:r>
      <w:r w:rsidR="00EA0F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3EAC505" w14:textId="0892CA3B" w:rsidR="00EA1484" w:rsidRPr="00512D09" w:rsidRDefault="007C5603" w:rsidP="00166E55">
      <w:pPr>
        <w:rPr>
          <w:b/>
          <w:bCs/>
          <w:sz w:val="28"/>
          <w:szCs w:val="28"/>
        </w:rPr>
      </w:pPr>
      <w:r w:rsidRPr="00512D09">
        <w:rPr>
          <w:b/>
          <w:bCs/>
          <w:sz w:val="28"/>
          <w:szCs w:val="28"/>
        </w:rPr>
        <w:t>Learn how</w:t>
      </w:r>
      <w:r w:rsidR="00E0247E" w:rsidRPr="00512D09">
        <w:rPr>
          <w:b/>
          <w:bCs/>
          <w:sz w:val="28"/>
          <w:szCs w:val="28"/>
        </w:rPr>
        <w:t xml:space="preserve"> nFocus Solutions client,</w:t>
      </w:r>
      <w:r w:rsidRPr="00512D09">
        <w:rPr>
          <w:b/>
          <w:bCs/>
          <w:sz w:val="28"/>
          <w:szCs w:val="28"/>
        </w:rPr>
        <w:t xml:space="preserve"> Cabbage Patch Settlement House</w:t>
      </w:r>
      <w:r w:rsidR="00E0247E" w:rsidRPr="00512D09">
        <w:rPr>
          <w:b/>
          <w:bCs/>
          <w:sz w:val="28"/>
          <w:szCs w:val="28"/>
        </w:rPr>
        <w:t>,</w:t>
      </w:r>
      <w:r w:rsidRPr="00512D09">
        <w:rPr>
          <w:b/>
          <w:bCs/>
          <w:sz w:val="28"/>
          <w:szCs w:val="28"/>
        </w:rPr>
        <w:t xml:space="preserve"> </w:t>
      </w:r>
      <w:r w:rsidR="00E0247E" w:rsidRPr="00512D09">
        <w:rPr>
          <w:b/>
          <w:bCs/>
          <w:sz w:val="28"/>
          <w:szCs w:val="28"/>
        </w:rPr>
        <w:t>is using TraxTalk.</w:t>
      </w:r>
    </w:p>
    <w:p w14:paraId="0D7F45D9" w14:textId="6D9C62CF" w:rsidR="00053600" w:rsidRPr="002A38D0" w:rsidRDefault="00DB263E" w:rsidP="00166E55">
      <w:pPr>
        <w:rPr>
          <w:sz w:val="28"/>
          <w:szCs w:val="28"/>
        </w:rPr>
      </w:pPr>
      <w:hyperlink r:id="rId5" w:history="1">
        <w:r w:rsidR="00053600" w:rsidRPr="002A38D0">
          <w:rPr>
            <w:rStyle w:val="Hyperlink"/>
            <w:sz w:val="28"/>
            <w:szCs w:val="28"/>
          </w:rPr>
          <w:t>Faith management software | Faith-Based Centers (nfocus.com)</w:t>
        </w:r>
      </w:hyperlink>
    </w:p>
    <w:p w14:paraId="085DEE01" w14:textId="42F5329B" w:rsidR="00011E0D" w:rsidRDefault="00512D09" w:rsidP="00166E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TraxTalk</w:t>
      </w:r>
      <w:proofErr w:type="spellEnd"/>
      <w:r w:rsidR="00DB263E">
        <w:rPr>
          <w:sz w:val="28"/>
          <w:szCs w:val="28"/>
        </w:rPr>
        <w:t>®</w:t>
      </w:r>
      <w:r>
        <w:rPr>
          <w:sz w:val="28"/>
          <w:szCs w:val="28"/>
        </w:rPr>
        <w:t xml:space="preserve"> is</w:t>
      </w:r>
      <w:r w:rsidR="00CB252C">
        <w:rPr>
          <w:sz w:val="28"/>
          <w:szCs w:val="28"/>
        </w:rPr>
        <w:t xml:space="preserve"> an easy product to discuss with clients</w:t>
      </w:r>
      <w:r w:rsidR="00E063C2">
        <w:rPr>
          <w:sz w:val="28"/>
          <w:szCs w:val="28"/>
        </w:rPr>
        <w:t>.</w:t>
      </w:r>
      <w:r w:rsidR="00CB252C">
        <w:rPr>
          <w:sz w:val="28"/>
          <w:szCs w:val="28"/>
        </w:rPr>
        <w:t xml:space="preserve"> Parents and other concerned individuals like to know where their kids or loved ones are – this tool does that. It also cuts down on </w:t>
      </w:r>
      <w:r w:rsidR="00E0247E">
        <w:rPr>
          <w:sz w:val="28"/>
          <w:szCs w:val="28"/>
        </w:rPr>
        <w:t>telephone traffic which can be a real distraction for managers and volunteers.</w:t>
      </w:r>
    </w:p>
    <w:p w14:paraId="0888D93E" w14:textId="58897F8A" w:rsidR="00011E0D" w:rsidRPr="00DD526C" w:rsidRDefault="00EA0F0C" w:rsidP="00011E0D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011E0D" w:rsidRPr="00DD526C">
        <w:rPr>
          <w:b/>
          <w:bCs/>
          <w:sz w:val="28"/>
          <w:szCs w:val="28"/>
        </w:rPr>
        <w:t>About nFocus Solutions</w:t>
      </w:r>
    </w:p>
    <w:p w14:paraId="3A8B2EA2" w14:textId="42112D60" w:rsidR="00011E0D" w:rsidRDefault="00011E0D" w:rsidP="00011E0D">
      <w:pPr>
        <w:rPr>
          <w:sz w:val="28"/>
          <w:szCs w:val="28"/>
        </w:rPr>
      </w:pPr>
      <w:r>
        <w:rPr>
          <w:rFonts w:eastAsia="Times New Roman"/>
        </w:rPr>
        <w:t>We build software that aligns metrics with mission to measure individual and organization level outcomes.  We do this by integrating disparate and often disconnected data--giving our clients the ability to ask and answer the right questions with greater accuracy and deeper insight.</w:t>
      </w:r>
    </w:p>
    <w:p w14:paraId="149F1CFE" w14:textId="3E0BDE33" w:rsidR="009B0EFD" w:rsidRDefault="00DB263E" w:rsidP="00166E55"/>
    <w:sectPr w:rsidR="009B0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55"/>
    <w:rsid w:val="00010CB4"/>
    <w:rsid w:val="00011E0D"/>
    <w:rsid w:val="00053600"/>
    <w:rsid w:val="00082276"/>
    <w:rsid w:val="00166E55"/>
    <w:rsid w:val="00245CF3"/>
    <w:rsid w:val="002A38D0"/>
    <w:rsid w:val="002F40A9"/>
    <w:rsid w:val="00365B93"/>
    <w:rsid w:val="003F5F8E"/>
    <w:rsid w:val="00434CBF"/>
    <w:rsid w:val="004B2AB7"/>
    <w:rsid w:val="00512D09"/>
    <w:rsid w:val="00530138"/>
    <w:rsid w:val="007C5603"/>
    <w:rsid w:val="009A6263"/>
    <w:rsid w:val="00A50162"/>
    <w:rsid w:val="00A8671A"/>
    <w:rsid w:val="00AF6395"/>
    <w:rsid w:val="00B256B5"/>
    <w:rsid w:val="00B46BF8"/>
    <w:rsid w:val="00B54FBA"/>
    <w:rsid w:val="00C66B20"/>
    <w:rsid w:val="00CB252C"/>
    <w:rsid w:val="00CB37DC"/>
    <w:rsid w:val="00CB45E4"/>
    <w:rsid w:val="00D42F20"/>
    <w:rsid w:val="00D83E86"/>
    <w:rsid w:val="00DB263E"/>
    <w:rsid w:val="00DD6ECC"/>
    <w:rsid w:val="00E0247E"/>
    <w:rsid w:val="00E063C2"/>
    <w:rsid w:val="00E4149A"/>
    <w:rsid w:val="00E824AC"/>
    <w:rsid w:val="00E9014E"/>
    <w:rsid w:val="00EA0F0C"/>
    <w:rsid w:val="00EA1484"/>
    <w:rsid w:val="00FC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DDE87"/>
  <w15:chartTrackingRefBased/>
  <w15:docId w15:val="{1002201F-32A9-476D-8B4C-AF2DD68B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9014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536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focus.com/faith-based-centers/" TargetMode="External"/><Relationship Id="rId4" Type="http://schemas.openxmlformats.org/officeDocument/2006/relationships/hyperlink" Target="https://www.nfocus.com/traxtal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Mongilutz</dc:creator>
  <cp:keywords/>
  <dc:description/>
  <cp:lastModifiedBy>Mark Mongilutz</cp:lastModifiedBy>
  <cp:revision>3</cp:revision>
  <dcterms:created xsi:type="dcterms:W3CDTF">2021-09-24T21:24:00Z</dcterms:created>
  <dcterms:modified xsi:type="dcterms:W3CDTF">2021-09-24T21:25:00Z</dcterms:modified>
</cp:coreProperties>
</file>